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14D" w:rsidTr="008E414D">
        <w:trPr>
          <w:trHeight w:val="1268"/>
        </w:trPr>
        <w:tc>
          <w:tcPr>
            <w:tcW w:w="3828" w:type="dxa"/>
            <w:vAlign w:val="center"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Белоглин</w:t>
            </w:r>
            <w:proofErr w:type="spellEnd"/>
            <w:r>
              <w:rPr>
                <w:b/>
                <w:sz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</w:rPr>
              <w:t>кэ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жылагъуэм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администрацэ</w:t>
            </w:r>
            <w:proofErr w:type="spellEnd"/>
            <w:r>
              <w:rPr>
                <w:b/>
                <w:sz w:val="20"/>
              </w:rPr>
              <w:t xml:space="preserve">»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уэхущ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ап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э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ъБР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Тэрч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район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</w:rPr>
            </w:pPr>
            <w:r w:rsidRPr="00A77B0C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76491334" r:id="rId6"/>
              </w:object>
            </w:r>
          </w:p>
        </w:tc>
        <w:tc>
          <w:tcPr>
            <w:tcW w:w="3827" w:type="dxa"/>
            <w:vAlign w:val="center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КъМР</w:t>
            </w:r>
            <w:proofErr w:type="spellEnd"/>
            <w:r>
              <w:rPr>
                <w:b/>
                <w:sz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</w:rPr>
              <w:t>районуну</w:t>
            </w:r>
            <w:proofErr w:type="spellEnd"/>
            <w:r>
              <w:rPr>
                <w:b/>
                <w:sz w:val="20"/>
              </w:rPr>
              <w:t xml:space="preserve">  «Белоглинское </w:t>
            </w:r>
            <w:proofErr w:type="spellStart"/>
            <w:r>
              <w:rPr>
                <w:b/>
                <w:sz w:val="20"/>
              </w:rPr>
              <w:t>элини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администрациясы</w:t>
            </w:r>
            <w:proofErr w:type="spellEnd"/>
            <w:r>
              <w:rPr>
                <w:b/>
                <w:sz w:val="20"/>
              </w:rPr>
              <w:t xml:space="preserve">» 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муниципальный  </w:t>
            </w:r>
            <w:proofErr w:type="spellStart"/>
            <w:r>
              <w:rPr>
                <w:b/>
                <w:sz w:val="20"/>
              </w:rPr>
              <w:t>учреждениясы</w:t>
            </w:r>
            <w:proofErr w:type="spellEnd"/>
          </w:p>
        </w:tc>
      </w:tr>
    </w:tbl>
    <w:p w:rsidR="008E414D" w:rsidRDefault="008E414D" w:rsidP="008E414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8E414D" w:rsidRDefault="008E414D" w:rsidP="008E414D">
      <w:pPr>
        <w:pStyle w:val="4"/>
        <w:rPr>
          <w:bCs/>
        </w:rPr>
      </w:pPr>
      <w:r>
        <w:rPr>
          <w:bCs/>
        </w:rPr>
        <w:t>МУНИЦИПАЛЬНОЕ УЧРЕЖДЕНИЕ «МЕСТНАЯ АДМИНИСТРАЦИЯ СЕЛЬСКОГО ПОСЕЛЕНИЯ БЕЛОГЛИНСКОЕ» ТЕРСКОГО МУНИЦИПАЛЬНОГО   РАЙОНА</w:t>
      </w:r>
    </w:p>
    <w:p w:rsidR="008E414D" w:rsidRDefault="008E414D" w:rsidP="008E414D">
      <w:pPr>
        <w:pStyle w:val="4"/>
        <w:rPr>
          <w:bCs/>
        </w:rPr>
      </w:pPr>
      <w:r>
        <w:rPr>
          <w:bCs/>
        </w:rPr>
        <w:t xml:space="preserve">  </w:t>
      </w:r>
      <w:proofErr w:type="gramStart"/>
      <w:r>
        <w:rPr>
          <w:bCs/>
        </w:rPr>
        <w:t>КАБАРДИНО- БАЛКАРСКОЙ</w:t>
      </w:r>
      <w:proofErr w:type="gramEnd"/>
      <w:r>
        <w:rPr>
          <w:bCs/>
        </w:rPr>
        <w:t xml:space="preserve">  РЕСПУБЛИКИ</w:t>
      </w:r>
    </w:p>
    <w:p w:rsidR="008E414D" w:rsidRDefault="008E414D" w:rsidP="008E414D">
      <w:pPr>
        <w:rPr>
          <w:b/>
        </w:rPr>
      </w:pPr>
      <w:r>
        <w:rPr>
          <w:b/>
        </w:rPr>
        <w:t xml:space="preserve">                          361205, Россия, КБР,</w:t>
      </w:r>
      <w:r w:rsidR="0039579C">
        <w:rPr>
          <w:b/>
        </w:rPr>
        <w:t xml:space="preserve"> Терский район, с. Белоглинское</w:t>
      </w:r>
      <w:r>
        <w:rPr>
          <w:b/>
        </w:rPr>
        <w:t>, ул. Пачева, 10.</w:t>
      </w:r>
    </w:p>
    <w:p w:rsidR="00B517D2" w:rsidRDefault="00B517A0" w:rsidP="00B517D2">
      <w:pPr>
        <w:jc w:val="right"/>
        <w:rPr>
          <w:b/>
        </w:rPr>
      </w:pPr>
      <w:r w:rsidRPr="00B517A0"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B517A0"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B26E34">
        <w:rPr>
          <w:b/>
        </w:rPr>
        <w:t xml:space="preserve">               </w:t>
      </w:r>
    </w:p>
    <w:p w:rsidR="00B517D2" w:rsidRDefault="00B26E34" w:rsidP="00B517D2">
      <w:pPr>
        <w:rPr>
          <w:sz w:val="28"/>
        </w:rPr>
      </w:pPr>
      <w:r w:rsidRPr="00B006AF">
        <w:rPr>
          <w:sz w:val="28"/>
        </w:rPr>
        <w:t xml:space="preserve"> </w:t>
      </w:r>
      <w:r w:rsidR="004A2187">
        <w:rPr>
          <w:sz w:val="28"/>
        </w:rPr>
        <w:t>06.05.</w:t>
      </w:r>
      <w:r w:rsidR="00B517D2">
        <w:rPr>
          <w:sz w:val="28"/>
        </w:rPr>
        <w:t xml:space="preserve">2024г.                                                                       </w:t>
      </w:r>
      <w:r w:rsidR="004A2187">
        <w:rPr>
          <w:sz w:val="28"/>
        </w:rPr>
        <w:t xml:space="preserve">        </w:t>
      </w:r>
      <w:r w:rsidR="00B517D2">
        <w:rPr>
          <w:sz w:val="28"/>
        </w:rPr>
        <w:t>с.п. Белоглинское</w:t>
      </w:r>
      <w:r w:rsidRPr="00B006AF">
        <w:rPr>
          <w:sz w:val="28"/>
        </w:rPr>
        <w:t xml:space="preserve"> </w:t>
      </w:r>
    </w:p>
    <w:p w:rsidR="00B517D2" w:rsidRDefault="00B517D2" w:rsidP="00B517D2">
      <w:pPr>
        <w:jc w:val="right"/>
        <w:rPr>
          <w:b/>
          <w:sz w:val="28"/>
        </w:rPr>
      </w:pPr>
    </w:p>
    <w:p w:rsidR="00B517D2" w:rsidRPr="004A2187" w:rsidRDefault="00B517D2" w:rsidP="00B517D2">
      <w:pPr>
        <w:jc w:val="center"/>
        <w:rPr>
          <w:b/>
          <w:sz w:val="28"/>
          <w:szCs w:val="28"/>
        </w:rPr>
      </w:pPr>
      <w:r w:rsidRPr="004A2187">
        <w:rPr>
          <w:b/>
          <w:sz w:val="28"/>
          <w:szCs w:val="28"/>
        </w:rPr>
        <w:t xml:space="preserve">ПОСТАНОВЛЕНЭ      № </w:t>
      </w:r>
      <w:r w:rsidR="004A2187" w:rsidRPr="004A2187">
        <w:rPr>
          <w:b/>
          <w:sz w:val="28"/>
          <w:szCs w:val="28"/>
        </w:rPr>
        <w:t>19</w:t>
      </w:r>
    </w:p>
    <w:p w:rsidR="00B517D2" w:rsidRPr="004A2187" w:rsidRDefault="00B517D2" w:rsidP="00B517D2">
      <w:pPr>
        <w:jc w:val="center"/>
        <w:rPr>
          <w:b/>
          <w:sz w:val="28"/>
          <w:szCs w:val="28"/>
        </w:rPr>
      </w:pPr>
      <w:r w:rsidRPr="004A2187">
        <w:rPr>
          <w:b/>
          <w:sz w:val="28"/>
          <w:szCs w:val="28"/>
        </w:rPr>
        <w:t xml:space="preserve">БЕГИМ                         № </w:t>
      </w:r>
      <w:r w:rsidR="004A2187" w:rsidRPr="004A2187">
        <w:rPr>
          <w:b/>
          <w:sz w:val="28"/>
          <w:szCs w:val="28"/>
        </w:rPr>
        <w:t>19</w:t>
      </w:r>
    </w:p>
    <w:p w:rsidR="00B517D2" w:rsidRPr="004A2187" w:rsidRDefault="00B517D2" w:rsidP="00B517D2">
      <w:pPr>
        <w:jc w:val="center"/>
        <w:rPr>
          <w:b/>
          <w:sz w:val="28"/>
          <w:szCs w:val="28"/>
        </w:rPr>
      </w:pPr>
      <w:r w:rsidRPr="004A2187">
        <w:rPr>
          <w:b/>
          <w:sz w:val="28"/>
          <w:szCs w:val="28"/>
        </w:rPr>
        <w:t>ПОСТАНОВЛЕНИЕ   №</w:t>
      </w:r>
      <w:r w:rsidR="004A2187" w:rsidRPr="004A2187">
        <w:rPr>
          <w:b/>
          <w:sz w:val="28"/>
          <w:szCs w:val="28"/>
        </w:rPr>
        <w:t xml:space="preserve"> 19</w:t>
      </w:r>
    </w:p>
    <w:p w:rsidR="00B517D2" w:rsidRDefault="00B517D2" w:rsidP="00B517D2">
      <w:pPr>
        <w:jc w:val="right"/>
        <w:rPr>
          <w:b/>
        </w:rPr>
      </w:pPr>
    </w:p>
    <w:p w:rsidR="00164C23" w:rsidRPr="0033687D" w:rsidRDefault="00164C23" w:rsidP="00164C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3687D">
        <w:rPr>
          <w:rFonts w:ascii="Times New Roman" w:hAnsi="Times New Roman" w:cs="Times New Roman"/>
          <w:sz w:val="28"/>
          <w:szCs w:val="28"/>
        </w:rPr>
        <w:t>«О внесении изменений в Постановление от 1</w:t>
      </w:r>
      <w:r>
        <w:rPr>
          <w:rFonts w:ascii="Times New Roman" w:hAnsi="Times New Roman" w:cs="Times New Roman"/>
          <w:sz w:val="28"/>
          <w:szCs w:val="28"/>
        </w:rPr>
        <w:t>8.12</w:t>
      </w:r>
      <w:r w:rsidRPr="0033687D">
        <w:rPr>
          <w:rFonts w:ascii="Times New Roman" w:hAnsi="Times New Roman" w:cs="Times New Roman"/>
          <w:sz w:val="28"/>
          <w:szCs w:val="28"/>
        </w:rPr>
        <w:t>.2020 № 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3687D">
        <w:rPr>
          <w:rFonts w:ascii="Times New Roman" w:hAnsi="Times New Roman" w:cs="Times New Roman"/>
          <w:sz w:val="28"/>
          <w:szCs w:val="28"/>
        </w:rPr>
        <w:t xml:space="preserve">-п «Об утверждении административного регламента </w:t>
      </w:r>
      <w:proofErr w:type="gramStart"/>
      <w:r w:rsidRPr="0033687D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64C23" w:rsidRPr="0033687D" w:rsidRDefault="00164C23" w:rsidP="00164C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3687D">
        <w:rPr>
          <w:rFonts w:ascii="Times New Roman" w:hAnsi="Times New Roman" w:cs="Times New Roman"/>
          <w:sz w:val="28"/>
          <w:szCs w:val="28"/>
        </w:rPr>
        <w:t>предоставлению муниципальной услуги по предоставлению социальных выплат на строительство (приобретение) жилья гражданам, проживающим на сельских территориях»</w:t>
      </w:r>
    </w:p>
    <w:p w:rsidR="00164C23" w:rsidRDefault="00164C23" w:rsidP="00164C23">
      <w:pPr>
        <w:pStyle w:val="a6"/>
        <w:ind w:firstLine="709"/>
        <w:jc w:val="both"/>
        <w:rPr>
          <w:b/>
          <w:color w:val="000000" w:themeColor="text1"/>
          <w:sz w:val="28"/>
          <w:szCs w:val="28"/>
        </w:rPr>
      </w:pPr>
      <w:proofErr w:type="gramStart"/>
      <w:r w:rsidRPr="00164C23">
        <w:rPr>
          <w:color w:val="000000" w:themeColor="text1"/>
          <w:sz w:val="28"/>
          <w:szCs w:val="28"/>
        </w:rPr>
        <w:t>В соответствии с Федеральным законом от 27.07.2010 года № 210-ФЗ «Об организации предоставления государственных и муниципальных услуг» (в редакции от 31.07.2023 г.), Федеральным законом от 6 октября 2003 года №131-ФЗ «Об общих принципах организации местного самоуправления в Российской Федерации», руководствуясь Уставом сельского поселения  Белоглинское Терского  муниципального района КБР</w:t>
      </w:r>
      <w:r w:rsidRPr="00164C23">
        <w:rPr>
          <w:rStyle w:val="a5"/>
          <w:rFonts w:ascii="Times New Roman" w:hAnsi="Times New Roman"/>
          <w:color w:val="000000" w:themeColor="text1"/>
          <w:sz w:val="28"/>
          <w:szCs w:val="28"/>
        </w:rPr>
        <w:t>, местная администрация с. п. Белоглинское Терского</w:t>
      </w:r>
      <w:r w:rsidRPr="00164C23">
        <w:rPr>
          <w:color w:val="000000" w:themeColor="text1"/>
          <w:sz w:val="28"/>
          <w:szCs w:val="28"/>
        </w:rPr>
        <w:t xml:space="preserve"> муниципального района КБР</w:t>
      </w:r>
      <w:proofErr w:type="gramEnd"/>
      <w:r w:rsidRPr="00164C23">
        <w:rPr>
          <w:b/>
          <w:color w:val="000000" w:themeColor="text1"/>
          <w:spacing w:val="20"/>
          <w:sz w:val="28"/>
          <w:szCs w:val="28"/>
        </w:rPr>
        <w:t xml:space="preserve"> </w:t>
      </w:r>
      <w:r w:rsidRPr="00164C23">
        <w:rPr>
          <w:b/>
          <w:color w:val="000000" w:themeColor="text1"/>
          <w:sz w:val="28"/>
          <w:szCs w:val="28"/>
        </w:rPr>
        <w:t>ПОСТАНОВЛЯЕТ:</w:t>
      </w:r>
    </w:p>
    <w:p w:rsidR="00164C23" w:rsidRPr="00164C23" w:rsidRDefault="00164C23" w:rsidP="00164C23">
      <w:pPr>
        <w:pStyle w:val="a6"/>
        <w:spacing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64C23">
        <w:rPr>
          <w:color w:val="000000" w:themeColor="text1"/>
          <w:sz w:val="28"/>
          <w:szCs w:val="28"/>
        </w:rPr>
        <w:t>1. Внести изменения в постановление от 18.12.2020 № 34-п «Об утверждении административного регламента по предоставлению муниципальной услуги по предоставлению социальных выплат на строительство (приобретение) жилья гражданам, проживающим на сельских территориях»</w:t>
      </w:r>
      <w:r w:rsidRPr="00164C23">
        <w:rPr>
          <w:bCs/>
          <w:color w:val="000000" w:themeColor="text1"/>
          <w:sz w:val="28"/>
          <w:szCs w:val="28"/>
        </w:rPr>
        <w:t xml:space="preserve"> в сельском поселении  </w:t>
      </w:r>
      <w:r w:rsidRPr="00164C23">
        <w:rPr>
          <w:rStyle w:val="a5"/>
          <w:rFonts w:ascii="Times New Roman" w:hAnsi="Times New Roman"/>
          <w:color w:val="000000" w:themeColor="text1"/>
          <w:sz w:val="28"/>
          <w:szCs w:val="28"/>
        </w:rPr>
        <w:t xml:space="preserve">Белоглинское </w:t>
      </w:r>
      <w:r w:rsidRPr="00164C23">
        <w:rPr>
          <w:bCs/>
          <w:color w:val="000000" w:themeColor="text1"/>
          <w:sz w:val="28"/>
          <w:szCs w:val="28"/>
        </w:rPr>
        <w:t>Терского муниципального района Кабардино-Балкарской Республики</w:t>
      </w:r>
      <w:r w:rsidRPr="00164C23">
        <w:rPr>
          <w:color w:val="000000" w:themeColor="text1"/>
          <w:sz w:val="28"/>
          <w:szCs w:val="28"/>
        </w:rPr>
        <w:t>» следующего содержания:</w:t>
      </w:r>
    </w:p>
    <w:p w:rsidR="00164C23" w:rsidRPr="00164C23" w:rsidRDefault="00164C23" w:rsidP="00164C23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1) Часть 2 «Стандарт предоставления муниципальной услуги» административного регламента дополнить пунктом 10. следующего содержания:</w:t>
      </w:r>
      <w:r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64C23" w:rsidRP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«10. </w:t>
      </w: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lastRenderedPageBreak/>
        <w:t>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7" w:anchor="000386" w:history="1">
        <w:r w:rsidRPr="00164C23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18 статьи 14.1</w:t>
        </w:r>
      </w:hyperlink>
      <w:r w:rsidRPr="00164C23">
        <w:rPr>
          <w:rFonts w:ascii="Times New Roman" w:hAnsi="Times New Roman"/>
          <w:color w:val="000000" w:themeColor="text1"/>
          <w:sz w:val="28"/>
          <w:szCs w:val="28"/>
        </w:rPr>
        <w:t> Федерального закона</w:t>
      </w:r>
      <w:proofErr w:type="gramEnd"/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от 27 июля 2006 года N 149-ФЗ "Об информации, информационных технологиях и о защите информации"»;</w:t>
      </w:r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>2) Пункт 31</w:t>
      </w:r>
      <w:r w:rsidRPr="00164C2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>части 2 «Стандарт предоставления муниципальной услуги» административного регламента изложить:</w:t>
      </w:r>
    </w:p>
    <w:p w:rsidR="00164C23" w:rsidRPr="00164C23" w:rsidRDefault="00164C23" w:rsidP="00164C23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164C23">
        <w:rPr>
          <w:color w:val="000000" w:themeColor="text1"/>
          <w:sz w:val="28"/>
          <w:szCs w:val="28"/>
          <w:shd w:val="clear" w:color="auto" w:fill="FFFFFF"/>
        </w:rPr>
        <w:t>«</w:t>
      </w:r>
      <w:r w:rsidRPr="00164C23">
        <w:rPr>
          <w:color w:val="000000" w:themeColor="text1"/>
          <w:sz w:val="28"/>
          <w:szCs w:val="28"/>
        </w:rPr>
        <w:t>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164C23" w:rsidRPr="00164C23" w:rsidRDefault="00164C23" w:rsidP="00164C23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164C23">
        <w:rPr>
          <w:color w:val="000000" w:themeColor="text1"/>
          <w:sz w:val="28"/>
          <w:szCs w:val="28"/>
        </w:rPr>
        <w:t>-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>- единой системы идентификац</w:t>
      </w: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>ии и ау</w:t>
      </w:r>
      <w:proofErr w:type="gramEnd"/>
      <w:r w:rsidRPr="00164C23">
        <w:rPr>
          <w:rFonts w:ascii="Times New Roman" w:hAnsi="Times New Roman"/>
          <w:color w:val="000000" w:themeColor="text1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лица»;</w:t>
      </w:r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>3)</w:t>
      </w:r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>Пункт 17</w:t>
      </w:r>
      <w:r w:rsidRPr="00164C2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>части 2 «Стандарт предоставления муниципальной услуги» административного регламента дополнить подпунктом следующего содержания</w:t>
      </w:r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: </w:t>
      </w:r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«- 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000359" w:history="1">
        <w:r w:rsidRPr="00164C23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7.2 части 1 статьи 16</w:t>
        </w:r>
      </w:hyperlink>
      <w:r w:rsidRPr="00164C23">
        <w:rPr>
          <w:rFonts w:ascii="Times New Roman" w:hAnsi="Times New Roman"/>
          <w:color w:val="000000" w:themeColor="text1"/>
          <w:sz w:val="28"/>
          <w:szCs w:val="28"/>
        </w:rPr>
        <w:t> 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законами»</w:t>
      </w:r>
      <w:proofErr w:type="gramEnd"/>
    </w:p>
    <w:p w:rsidR="00164C23" w:rsidRP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2. Настоящее постановление подлежит официальному обнародованию и  размещению на официальном сайте местной администрации с.п. </w:t>
      </w:r>
      <w:r w:rsidR="00AA1C32">
        <w:rPr>
          <w:rFonts w:ascii="Times New Roman" w:hAnsi="Times New Roman"/>
          <w:color w:val="000000" w:themeColor="text1"/>
          <w:sz w:val="28"/>
          <w:szCs w:val="28"/>
        </w:rPr>
        <w:t>Белоглинское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и вступает в законную силу со дня его официального обнародования. </w:t>
      </w:r>
    </w:p>
    <w:p w:rsidR="00164C23" w:rsidRP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B517D2" w:rsidRDefault="00B517D2" w:rsidP="00164C23">
      <w:pPr>
        <w:rPr>
          <w:b/>
        </w:rPr>
      </w:pPr>
    </w:p>
    <w:p w:rsidR="00B517D2" w:rsidRDefault="00B517D2" w:rsidP="00B517D2">
      <w:pPr>
        <w:jc w:val="center"/>
        <w:rPr>
          <w:b/>
        </w:rPr>
      </w:pPr>
    </w:p>
    <w:p w:rsid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 xml:space="preserve">Глава местной администрации                                                      А.А. </w:t>
      </w:r>
      <w:proofErr w:type="spellStart"/>
      <w:r>
        <w:rPr>
          <w:sz w:val="28"/>
          <w:szCs w:val="28"/>
        </w:rPr>
        <w:t>Максидов</w:t>
      </w:r>
      <w:proofErr w:type="spellEnd"/>
    </w:p>
    <w:p w:rsidR="00B517D2" w:rsidRP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>с.п. Белоглинское</w:t>
      </w:r>
    </w:p>
    <w:sectPr w:rsidR="00B517D2" w:rsidRPr="00B517D2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1461F"/>
    <w:rsid w:val="0009153C"/>
    <w:rsid w:val="000D7933"/>
    <w:rsid w:val="00164C23"/>
    <w:rsid w:val="00192ABE"/>
    <w:rsid w:val="001B5AAA"/>
    <w:rsid w:val="001F493D"/>
    <w:rsid w:val="00220968"/>
    <w:rsid w:val="00307294"/>
    <w:rsid w:val="00357243"/>
    <w:rsid w:val="0039579C"/>
    <w:rsid w:val="003D2074"/>
    <w:rsid w:val="003E2B1D"/>
    <w:rsid w:val="004431DF"/>
    <w:rsid w:val="0045055E"/>
    <w:rsid w:val="004A2187"/>
    <w:rsid w:val="004B298B"/>
    <w:rsid w:val="004C3382"/>
    <w:rsid w:val="004C71EF"/>
    <w:rsid w:val="004E65ED"/>
    <w:rsid w:val="005004A3"/>
    <w:rsid w:val="0050452C"/>
    <w:rsid w:val="00516E40"/>
    <w:rsid w:val="005C3BA6"/>
    <w:rsid w:val="005F622E"/>
    <w:rsid w:val="00606501"/>
    <w:rsid w:val="00650DC9"/>
    <w:rsid w:val="006C2FC0"/>
    <w:rsid w:val="006D15DA"/>
    <w:rsid w:val="006D1FC4"/>
    <w:rsid w:val="006F0EAD"/>
    <w:rsid w:val="007146CD"/>
    <w:rsid w:val="00723B30"/>
    <w:rsid w:val="00776693"/>
    <w:rsid w:val="00795125"/>
    <w:rsid w:val="00872B13"/>
    <w:rsid w:val="00890F0E"/>
    <w:rsid w:val="008E414D"/>
    <w:rsid w:val="00957BD9"/>
    <w:rsid w:val="00975BAA"/>
    <w:rsid w:val="009806D8"/>
    <w:rsid w:val="0098696E"/>
    <w:rsid w:val="009944AF"/>
    <w:rsid w:val="00994ECD"/>
    <w:rsid w:val="00A06BC7"/>
    <w:rsid w:val="00A77B0C"/>
    <w:rsid w:val="00AA1C32"/>
    <w:rsid w:val="00B006AF"/>
    <w:rsid w:val="00B26E34"/>
    <w:rsid w:val="00B44118"/>
    <w:rsid w:val="00B47335"/>
    <w:rsid w:val="00B517A0"/>
    <w:rsid w:val="00B517D2"/>
    <w:rsid w:val="00B618EB"/>
    <w:rsid w:val="00B902EB"/>
    <w:rsid w:val="00BB4F37"/>
    <w:rsid w:val="00C40498"/>
    <w:rsid w:val="00CB1A0B"/>
    <w:rsid w:val="00CD30E1"/>
    <w:rsid w:val="00D415E8"/>
    <w:rsid w:val="00D54BAA"/>
    <w:rsid w:val="00E27F99"/>
    <w:rsid w:val="00E62689"/>
    <w:rsid w:val="00E72A5D"/>
    <w:rsid w:val="00F37E55"/>
    <w:rsid w:val="00F54E31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517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B517D2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locked/>
    <w:rsid w:val="00B517D2"/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rsid w:val="00B517D2"/>
    <w:rPr>
      <w:color w:val="0000FF"/>
      <w:u w:val="single"/>
    </w:rPr>
  </w:style>
  <w:style w:type="paragraph" w:customStyle="1" w:styleId="pboth">
    <w:name w:val="pboth"/>
    <w:basedOn w:val="a"/>
    <w:rsid w:val="00B517D2"/>
    <w:pPr>
      <w:spacing w:before="100" w:beforeAutospacing="1" w:after="100" w:afterAutospacing="1"/>
    </w:pPr>
  </w:style>
  <w:style w:type="paragraph" w:customStyle="1" w:styleId="ConsPlusTitle">
    <w:name w:val="ConsPlusTitle"/>
    <w:rsid w:val="00164C2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Z-ob-organizacii-predostavlenija-gosudar-i-municipal-uslu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FZ-ob-informacii-informacionnyh-tehnologijah-i-o-zawite-informac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DAA75-69E4-47DC-BFB0-053F23BB4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2019-08-28T06:03:00Z</cp:lastPrinted>
  <dcterms:created xsi:type="dcterms:W3CDTF">2024-05-06T06:03:00Z</dcterms:created>
  <dcterms:modified xsi:type="dcterms:W3CDTF">2024-05-06T06:03:00Z</dcterms:modified>
</cp:coreProperties>
</file>