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3657130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EB3108" w:rsidP="00B517D2">
      <w:pPr>
        <w:jc w:val="right"/>
        <w:rPr>
          <w:b/>
        </w:rPr>
      </w:pPr>
      <w:r w:rsidRPr="00EB3108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EB3108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0B0869" w:rsidP="00B517D2">
      <w:pPr>
        <w:rPr>
          <w:sz w:val="28"/>
        </w:rPr>
      </w:pPr>
      <w:r>
        <w:rPr>
          <w:sz w:val="28"/>
        </w:rPr>
        <w:t>03.04.</w:t>
      </w:r>
      <w:r w:rsidR="00B517D2">
        <w:rPr>
          <w:sz w:val="28"/>
        </w:rPr>
        <w:t xml:space="preserve">2024г.                                                                       </w:t>
      </w:r>
      <w:r>
        <w:rPr>
          <w:sz w:val="28"/>
        </w:rPr>
        <w:t xml:space="preserve">          </w:t>
      </w:r>
      <w:r w:rsidR="00B517D2">
        <w:rPr>
          <w:sz w:val="28"/>
        </w:rPr>
        <w:t>с.п. Белоглинское</w:t>
      </w:r>
      <w:r w:rsidR="00B26E34"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Default="000B0869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ПОСТАНОВЛЕНЭ      №16</w:t>
      </w:r>
    </w:p>
    <w:p w:rsidR="00B517D2" w:rsidRPr="001613DC" w:rsidRDefault="000B0869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БЕГИМ                         №16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0B0869">
        <w:rPr>
          <w:sz w:val="28"/>
          <w:szCs w:val="28"/>
        </w:rPr>
        <w:t>16</w:t>
      </w:r>
    </w:p>
    <w:p w:rsidR="00B517D2" w:rsidRDefault="00B517D2" w:rsidP="00B517D2">
      <w:pPr>
        <w:jc w:val="right"/>
        <w:rPr>
          <w:b/>
        </w:rPr>
      </w:pPr>
    </w:p>
    <w:p w:rsidR="00F01E4F" w:rsidRPr="00F01E4F" w:rsidRDefault="00164C23" w:rsidP="00F01E4F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8"/>
          <w:szCs w:val="28"/>
        </w:rPr>
      </w:pP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</w:t>
      </w:r>
      <w:r w:rsidR="00A204D3">
        <w:rPr>
          <w:b/>
          <w:sz w:val="28"/>
          <w:szCs w:val="28"/>
        </w:rPr>
        <w:t xml:space="preserve"> изменений в Постановление от 20.10</w:t>
      </w:r>
      <w:r w:rsidR="00AA5607">
        <w:rPr>
          <w:b/>
          <w:sz w:val="28"/>
          <w:szCs w:val="28"/>
        </w:rPr>
        <w:t xml:space="preserve">.2020 № </w:t>
      </w:r>
      <w:r w:rsidR="00A204D3">
        <w:rPr>
          <w:b/>
          <w:sz w:val="28"/>
          <w:szCs w:val="28"/>
        </w:rPr>
        <w:t>22</w:t>
      </w:r>
      <w:proofErr w:type="gramStart"/>
      <w:r w:rsidRPr="00AA5607">
        <w:rPr>
          <w:sz w:val="28"/>
          <w:szCs w:val="28"/>
        </w:rPr>
        <w:t xml:space="preserve"> </w:t>
      </w:r>
      <w:r w:rsidR="00A204D3">
        <w:rPr>
          <w:b/>
          <w:sz w:val="28"/>
          <w:szCs w:val="28"/>
        </w:rPr>
        <w:t>О</w:t>
      </w:r>
      <w:proofErr w:type="gramEnd"/>
      <w:r w:rsidR="00A204D3">
        <w:rPr>
          <w:b/>
          <w:sz w:val="28"/>
          <w:szCs w:val="28"/>
        </w:rPr>
        <w:t xml:space="preserve">б утверждении административного регламента сельского поселения Белоглинское Терского муниципального района Кабардино-Балкарской Республики по предоставлению муниципальной услуги </w:t>
      </w:r>
      <w:r w:rsidR="00A204D3">
        <w:rPr>
          <w:b/>
          <w:bCs/>
          <w:sz w:val="28"/>
          <w:szCs w:val="28"/>
        </w:rPr>
        <w:t>«Предоставление информации об очередности предоставления жилых помещений на условиях социального найма»</w:t>
      </w:r>
    </w:p>
    <w:p w:rsidR="00164C23" w:rsidRDefault="00164C23" w:rsidP="00F01E4F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  <w:proofErr w:type="gramEnd"/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A204D3">
        <w:rPr>
          <w:color w:val="000000" w:themeColor="text1"/>
          <w:sz w:val="28"/>
          <w:szCs w:val="28"/>
        </w:rPr>
        <w:t xml:space="preserve"> изменения в постановление от 20.10.2020 № 22</w:t>
      </w:r>
      <w:r w:rsidRPr="00164C23">
        <w:rPr>
          <w:color w:val="000000" w:themeColor="text1"/>
          <w:sz w:val="28"/>
          <w:szCs w:val="28"/>
        </w:rPr>
        <w:t>-</w:t>
      </w:r>
      <w:r w:rsidRPr="002B28E1">
        <w:rPr>
          <w:color w:val="000000" w:themeColor="text1"/>
          <w:sz w:val="28"/>
          <w:szCs w:val="28"/>
        </w:rPr>
        <w:t>п</w:t>
      </w:r>
      <w:proofErr w:type="gramStart"/>
      <w:r w:rsidRPr="002B28E1">
        <w:rPr>
          <w:color w:val="000000" w:themeColor="text1"/>
          <w:sz w:val="28"/>
          <w:szCs w:val="28"/>
        </w:rPr>
        <w:t xml:space="preserve"> </w:t>
      </w:r>
      <w:r w:rsidR="00A204D3" w:rsidRPr="00A204D3">
        <w:rPr>
          <w:sz w:val="28"/>
          <w:szCs w:val="28"/>
        </w:rPr>
        <w:t>О</w:t>
      </w:r>
      <w:proofErr w:type="gramEnd"/>
      <w:r w:rsidR="00A204D3" w:rsidRPr="00A204D3">
        <w:rPr>
          <w:sz w:val="28"/>
          <w:szCs w:val="28"/>
        </w:rPr>
        <w:t xml:space="preserve">б утверждении административного регламента сельского поселения Белоглинское Терского муниципального района Кабардино-Балкарской Республики по предоставлению муниципальной услуги </w:t>
      </w:r>
      <w:r w:rsidR="00A204D3" w:rsidRPr="00A204D3">
        <w:rPr>
          <w:bCs/>
          <w:sz w:val="28"/>
          <w:szCs w:val="28"/>
        </w:rPr>
        <w:t>«Предоставление информации об очередности предоставления жилых помещений на условиях социального найма»</w:t>
      </w:r>
      <w:r w:rsidRPr="00164C23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64C23" w:rsidRPr="00164C23" w:rsidRDefault="002B28E1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Часть 2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</w:t>
      </w:r>
      <w:proofErr w:type="spellStart"/>
      <w:r w:rsidR="00F01E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абзацом</w:t>
      </w:r>
      <w:proofErr w:type="spellEnd"/>
      <w:r w:rsidR="00F01E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следующего содержания: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2B28E1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Пункт </w:t>
      </w:r>
      <w:r w:rsidR="00A204D3">
        <w:rPr>
          <w:rFonts w:ascii="Times New Roman" w:hAnsi="Times New Roman"/>
          <w:color w:val="000000" w:themeColor="text1"/>
          <w:sz w:val="28"/>
          <w:szCs w:val="28"/>
        </w:rPr>
        <w:t xml:space="preserve">30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дополнить </w:t>
      </w:r>
      <w:proofErr w:type="spellStart"/>
      <w:r w:rsidR="00A204D3">
        <w:rPr>
          <w:rFonts w:ascii="Times New Roman" w:hAnsi="Times New Roman"/>
          <w:color w:val="000000" w:themeColor="text1"/>
          <w:sz w:val="28"/>
          <w:szCs w:val="28"/>
        </w:rPr>
        <w:t>абзацом</w:t>
      </w:r>
      <w:proofErr w:type="spellEnd"/>
      <w:r w:rsidR="00A204D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64C23" w:rsidRPr="00164C23" w:rsidRDefault="002B28E1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«</w:t>
      </w:r>
      <w:r w:rsidR="00164C23"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A204D3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</w:t>
      </w:r>
      <w:proofErr w:type="spellStart"/>
      <w:r w:rsidR="00A204D3">
        <w:rPr>
          <w:rFonts w:ascii="Times New Roman" w:hAnsi="Times New Roman"/>
          <w:color w:val="000000" w:themeColor="text1"/>
          <w:sz w:val="28"/>
          <w:szCs w:val="28"/>
        </w:rPr>
        <w:t>абзацом</w:t>
      </w:r>
      <w:proofErr w:type="spell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Pr="00164C23" w:rsidRDefault="002B28E1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proofErr w:type="gramStart"/>
      <w:r w:rsidR="00A204D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F01E4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0B0869" w:rsidRDefault="000B0869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B0869" w:rsidRDefault="000B0869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B0869" w:rsidRDefault="000B0869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B0869" w:rsidRDefault="000B0869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B0869" w:rsidRPr="00164C23" w:rsidRDefault="000B0869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517D2" w:rsidRDefault="00B517D2" w:rsidP="00AA5607">
      <w:pPr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B0869"/>
    <w:rsid w:val="000D7933"/>
    <w:rsid w:val="00164C23"/>
    <w:rsid w:val="00192ABE"/>
    <w:rsid w:val="001B5AAA"/>
    <w:rsid w:val="001F493D"/>
    <w:rsid w:val="00220968"/>
    <w:rsid w:val="002B28E1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46CD"/>
    <w:rsid w:val="00723B30"/>
    <w:rsid w:val="00776693"/>
    <w:rsid w:val="00795125"/>
    <w:rsid w:val="00822DE0"/>
    <w:rsid w:val="00872B13"/>
    <w:rsid w:val="00890F0E"/>
    <w:rsid w:val="008E414D"/>
    <w:rsid w:val="00954989"/>
    <w:rsid w:val="00957BD9"/>
    <w:rsid w:val="00975BAA"/>
    <w:rsid w:val="009806D8"/>
    <w:rsid w:val="0098696E"/>
    <w:rsid w:val="009944AF"/>
    <w:rsid w:val="00994ECD"/>
    <w:rsid w:val="00A06BC7"/>
    <w:rsid w:val="00A204D3"/>
    <w:rsid w:val="00A77B0C"/>
    <w:rsid w:val="00AA1C32"/>
    <w:rsid w:val="00AA5607"/>
    <w:rsid w:val="00B006AF"/>
    <w:rsid w:val="00B26E34"/>
    <w:rsid w:val="00B44118"/>
    <w:rsid w:val="00B47335"/>
    <w:rsid w:val="00B517D2"/>
    <w:rsid w:val="00B618EB"/>
    <w:rsid w:val="00B902EB"/>
    <w:rsid w:val="00BB4F37"/>
    <w:rsid w:val="00C30B1D"/>
    <w:rsid w:val="00C40498"/>
    <w:rsid w:val="00CB1A0B"/>
    <w:rsid w:val="00CD30E1"/>
    <w:rsid w:val="00D415E8"/>
    <w:rsid w:val="00D54BAA"/>
    <w:rsid w:val="00DB4002"/>
    <w:rsid w:val="00E27F99"/>
    <w:rsid w:val="00E5489C"/>
    <w:rsid w:val="00E62689"/>
    <w:rsid w:val="00E72A5D"/>
    <w:rsid w:val="00E807D3"/>
    <w:rsid w:val="00EB3108"/>
    <w:rsid w:val="00EC320C"/>
    <w:rsid w:val="00F01E4F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DFCF-B4EC-4985-8AEE-FE45EDAC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2024-04-03T10:46:00Z</dcterms:created>
  <dcterms:modified xsi:type="dcterms:W3CDTF">2024-04-03T10:46:00Z</dcterms:modified>
</cp:coreProperties>
</file>